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7426"/>
          <w:tab w:val="left" w:pos="7584"/>
          <w:tab w:val="left" w:pos="7900"/>
        </w:tabs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right="499"/>
        <w:textAlignment w:val="auto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tabs>
          <w:tab w:val="left" w:pos="7426"/>
          <w:tab w:val="left" w:pos="7584"/>
          <w:tab w:val="left" w:pos="7900"/>
        </w:tabs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right="499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7426"/>
          <w:tab w:val="left" w:pos="7584"/>
          <w:tab w:val="left" w:pos="7900"/>
        </w:tabs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right="499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2023年广州市番禺区级农业龙头企业</w:t>
      </w:r>
    </w:p>
    <w:p>
      <w:pPr>
        <w:keepNext w:val="0"/>
        <w:keepLines w:val="0"/>
        <w:pageBreakBefore w:val="0"/>
        <w:widowControl w:val="0"/>
        <w:tabs>
          <w:tab w:val="left" w:pos="7426"/>
          <w:tab w:val="left" w:pos="7584"/>
          <w:tab w:val="left" w:pos="7900"/>
        </w:tabs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right="499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认定名单（9家）</w:t>
      </w:r>
    </w:p>
    <w:bookmarkEnd w:id="0"/>
    <w:p>
      <w:pPr>
        <w:keepNext w:val="0"/>
        <w:keepLines w:val="0"/>
        <w:pageBreakBefore w:val="0"/>
        <w:widowControl w:val="0"/>
        <w:tabs>
          <w:tab w:val="left" w:pos="7426"/>
          <w:tab w:val="left" w:pos="7584"/>
          <w:tab w:val="left" w:pos="7900"/>
        </w:tabs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right="499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7426"/>
          <w:tab w:val="left" w:pos="7584"/>
          <w:tab w:val="left" w:pos="7900"/>
        </w:tabs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right="499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广州锐沣渔业发展有限公司</w:t>
      </w:r>
    </w:p>
    <w:p>
      <w:pPr>
        <w:keepNext w:val="0"/>
        <w:keepLines w:val="0"/>
        <w:pageBreakBefore w:val="0"/>
        <w:widowControl w:val="0"/>
        <w:tabs>
          <w:tab w:val="left" w:pos="7426"/>
          <w:tab w:val="left" w:pos="7584"/>
          <w:tab w:val="left" w:pos="7900"/>
        </w:tabs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right="499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广州市向太太餐饮有限公司</w:t>
      </w:r>
    </w:p>
    <w:p>
      <w:pPr>
        <w:keepNext w:val="0"/>
        <w:keepLines w:val="0"/>
        <w:pageBreakBefore w:val="0"/>
        <w:widowControl w:val="0"/>
        <w:tabs>
          <w:tab w:val="left" w:pos="7426"/>
          <w:tab w:val="left" w:pos="7584"/>
          <w:tab w:val="left" w:pos="7900"/>
        </w:tabs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right="499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广东三睿膳食管理有限公司 </w:t>
      </w:r>
    </w:p>
    <w:p>
      <w:pPr>
        <w:keepNext w:val="0"/>
        <w:keepLines w:val="0"/>
        <w:pageBreakBefore w:val="0"/>
        <w:widowControl w:val="0"/>
        <w:tabs>
          <w:tab w:val="left" w:pos="7426"/>
          <w:tab w:val="left" w:pos="7584"/>
          <w:tab w:val="left" w:pos="7900"/>
        </w:tabs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right="499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广州市绿恳农副产品有限公司 </w:t>
      </w:r>
    </w:p>
    <w:p>
      <w:pPr>
        <w:keepNext w:val="0"/>
        <w:keepLines w:val="0"/>
        <w:pageBreakBefore w:val="0"/>
        <w:widowControl w:val="0"/>
        <w:tabs>
          <w:tab w:val="left" w:pos="7426"/>
          <w:tab w:val="left" w:pos="7584"/>
          <w:tab w:val="left" w:pos="7900"/>
        </w:tabs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right="499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广州希望食品有限公司</w:t>
      </w:r>
    </w:p>
    <w:p>
      <w:pPr>
        <w:keepNext w:val="0"/>
        <w:keepLines w:val="0"/>
        <w:pageBreakBefore w:val="0"/>
        <w:widowControl w:val="0"/>
        <w:tabs>
          <w:tab w:val="left" w:pos="7426"/>
          <w:tab w:val="left" w:pos="7584"/>
          <w:tab w:val="left" w:pos="7900"/>
        </w:tabs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right="499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广州旭丰餐饮企业管理咨询有限公司</w:t>
      </w:r>
    </w:p>
    <w:p>
      <w:pPr>
        <w:keepNext w:val="0"/>
        <w:keepLines w:val="0"/>
        <w:pageBreakBefore w:val="0"/>
        <w:widowControl w:val="0"/>
        <w:tabs>
          <w:tab w:val="left" w:pos="7426"/>
          <w:tab w:val="left" w:pos="7584"/>
          <w:tab w:val="left" w:pos="7900"/>
        </w:tabs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right="499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广州晓餐供应链管理有限公司</w:t>
      </w:r>
    </w:p>
    <w:p>
      <w:pPr>
        <w:keepNext w:val="0"/>
        <w:keepLines w:val="0"/>
        <w:pageBreakBefore w:val="0"/>
        <w:widowControl w:val="0"/>
        <w:tabs>
          <w:tab w:val="left" w:pos="7426"/>
          <w:tab w:val="left" w:pos="7584"/>
          <w:tab w:val="left" w:pos="7900"/>
        </w:tabs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right="499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广州农易通现代农业有限公司</w:t>
      </w:r>
    </w:p>
    <w:p>
      <w:pPr>
        <w:keepNext w:val="0"/>
        <w:keepLines w:val="0"/>
        <w:pageBreakBefore w:val="0"/>
        <w:widowControl w:val="0"/>
        <w:tabs>
          <w:tab w:val="left" w:pos="7426"/>
          <w:tab w:val="left" w:pos="7584"/>
          <w:tab w:val="left" w:pos="7900"/>
        </w:tabs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right="499" w:firstLine="640" w:firstLineChars="200"/>
        <w:textAlignment w:val="auto"/>
        <w:outlineLvl w:val="9"/>
        <w:rPr>
          <w:rFonts w:hint="eastAsia" w:ascii="仿宋_GB2312"/>
          <w:color w:val="000000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广州赋美种业科技有限公司</w:t>
      </w:r>
    </w:p>
    <w:p>
      <w:pPr>
        <w:keepNext w:val="0"/>
        <w:keepLines w:val="0"/>
        <w:pageBreakBefore w:val="0"/>
        <w:widowControl w:val="0"/>
        <w:tabs>
          <w:tab w:val="left" w:pos="7426"/>
          <w:tab w:val="left" w:pos="7584"/>
          <w:tab w:val="left" w:pos="7900"/>
        </w:tabs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right="499" w:firstLine="320" w:firstLineChars="100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</w:p>
    <w:p>
      <w:pPr>
        <w:spacing w:line="180" w:lineRule="exact"/>
        <w:rPr>
          <w:w w:val="80"/>
        </w:rPr>
      </w:pPr>
    </w:p>
    <w:sectPr>
      <w:footerReference r:id="rId3" w:type="default"/>
      <w:pgSz w:w="11906" w:h="16838"/>
      <w:pgMar w:top="2098" w:right="1474" w:bottom="1984" w:left="1587" w:header="851" w:footer="1531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CC"/>
    <w:family w:val="roman"/>
    <w:pitch w:val="default"/>
    <w:sig w:usb0="00000000" w:usb1="00000000" w:usb2="00000009" w:usb3="00000000" w:csb0="400001FF" w:csb1="FFFF0000"/>
  </w:font>
  <w:font w:name="宋体">
    <w:altName w:val="方正书宋_GBK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公文小标宋简">
    <w:altName w:val="方正小标宋_GBK"/>
    <w:panose1 w:val="02010609010101010101"/>
    <w:charset w:val="86"/>
    <w:family w:val="modern"/>
    <w:pitch w:val="default"/>
    <w:sig w:usb0="00000000" w:usb1="00000000" w:usb2="00000000" w:usb3="00000000" w:csb0="0000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74DD"/>
    <w:rsid w:val="000224E5"/>
    <w:rsid w:val="0002725F"/>
    <w:rsid w:val="00081BB8"/>
    <w:rsid w:val="00081F84"/>
    <w:rsid w:val="00096447"/>
    <w:rsid w:val="000C08DF"/>
    <w:rsid w:val="000F0B57"/>
    <w:rsid w:val="00100616"/>
    <w:rsid w:val="00123DAB"/>
    <w:rsid w:val="00125855"/>
    <w:rsid w:val="00140D80"/>
    <w:rsid w:val="001525D7"/>
    <w:rsid w:val="001B1290"/>
    <w:rsid w:val="001C375F"/>
    <w:rsid w:val="001D4EB0"/>
    <w:rsid w:val="001E5B66"/>
    <w:rsid w:val="00252673"/>
    <w:rsid w:val="002579D3"/>
    <w:rsid w:val="002661A6"/>
    <w:rsid w:val="00280121"/>
    <w:rsid w:val="002869E6"/>
    <w:rsid w:val="002A4C81"/>
    <w:rsid w:val="002D1FAA"/>
    <w:rsid w:val="002F69D8"/>
    <w:rsid w:val="00337BA2"/>
    <w:rsid w:val="0034284B"/>
    <w:rsid w:val="00372684"/>
    <w:rsid w:val="003D1AA7"/>
    <w:rsid w:val="003F272F"/>
    <w:rsid w:val="00411EEA"/>
    <w:rsid w:val="00435F19"/>
    <w:rsid w:val="00472B64"/>
    <w:rsid w:val="004A5407"/>
    <w:rsid w:val="004A5DAF"/>
    <w:rsid w:val="004C074E"/>
    <w:rsid w:val="004C0CE1"/>
    <w:rsid w:val="005236AE"/>
    <w:rsid w:val="005241F0"/>
    <w:rsid w:val="005737CD"/>
    <w:rsid w:val="00586F33"/>
    <w:rsid w:val="005F5F4C"/>
    <w:rsid w:val="006035DE"/>
    <w:rsid w:val="00615E39"/>
    <w:rsid w:val="00637D30"/>
    <w:rsid w:val="006718C7"/>
    <w:rsid w:val="0069793B"/>
    <w:rsid w:val="006B6A43"/>
    <w:rsid w:val="006C27BD"/>
    <w:rsid w:val="006C6518"/>
    <w:rsid w:val="006D3C0B"/>
    <w:rsid w:val="0076034C"/>
    <w:rsid w:val="00764E0D"/>
    <w:rsid w:val="00776B4F"/>
    <w:rsid w:val="007A7759"/>
    <w:rsid w:val="007F4767"/>
    <w:rsid w:val="00820205"/>
    <w:rsid w:val="00855231"/>
    <w:rsid w:val="008C4580"/>
    <w:rsid w:val="008C46E0"/>
    <w:rsid w:val="008D6AD7"/>
    <w:rsid w:val="00900FCD"/>
    <w:rsid w:val="00913CDB"/>
    <w:rsid w:val="00982B40"/>
    <w:rsid w:val="00991635"/>
    <w:rsid w:val="009A4C8C"/>
    <w:rsid w:val="009E515A"/>
    <w:rsid w:val="00A34E38"/>
    <w:rsid w:val="00A74888"/>
    <w:rsid w:val="00A847D5"/>
    <w:rsid w:val="00A929B3"/>
    <w:rsid w:val="00AA27F5"/>
    <w:rsid w:val="00AE3F2E"/>
    <w:rsid w:val="00B02773"/>
    <w:rsid w:val="00B63A8E"/>
    <w:rsid w:val="00BB5A89"/>
    <w:rsid w:val="00BF4A4F"/>
    <w:rsid w:val="00C15B2C"/>
    <w:rsid w:val="00C20CB2"/>
    <w:rsid w:val="00C304D0"/>
    <w:rsid w:val="00C355D1"/>
    <w:rsid w:val="00C51F12"/>
    <w:rsid w:val="00C71D0C"/>
    <w:rsid w:val="00C93DDC"/>
    <w:rsid w:val="00C974DD"/>
    <w:rsid w:val="00CA752B"/>
    <w:rsid w:val="00CF6D9E"/>
    <w:rsid w:val="00D5260A"/>
    <w:rsid w:val="00DA333A"/>
    <w:rsid w:val="00DB72C5"/>
    <w:rsid w:val="00DE10BC"/>
    <w:rsid w:val="00E033CE"/>
    <w:rsid w:val="00E438D8"/>
    <w:rsid w:val="00E46A2C"/>
    <w:rsid w:val="00E64C17"/>
    <w:rsid w:val="00E743AD"/>
    <w:rsid w:val="00E7604B"/>
    <w:rsid w:val="00E909C4"/>
    <w:rsid w:val="00F12188"/>
    <w:rsid w:val="00F27945"/>
    <w:rsid w:val="00F32E6E"/>
    <w:rsid w:val="00F67592"/>
    <w:rsid w:val="00F735A9"/>
    <w:rsid w:val="00F97E80"/>
    <w:rsid w:val="00FC4C22"/>
    <w:rsid w:val="00FE56FA"/>
    <w:rsid w:val="01945D8A"/>
    <w:rsid w:val="026F1C0C"/>
    <w:rsid w:val="028B6B25"/>
    <w:rsid w:val="028F607F"/>
    <w:rsid w:val="03127394"/>
    <w:rsid w:val="039B4A77"/>
    <w:rsid w:val="041530B9"/>
    <w:rsid w:val="04C6218C"/>
    <w:rsid w:val="05964966"/>
    <w:rsid w:val="05A665C0"/>
    <w:rsid w:val="06FD0DD7"/>
    <w:rsid w:val="07A84717"/>
    <w:rsid w:val="091E004A"/>
    <w:rsid w:val="0AED7DBF"/>
    <w:rsid w:val="0B6C27CF"/>
    <w:rsid w:val="0BBE062E"/>
    <w:rsid w:val="0C455568"/>
    <w:rsid w:val="0EC214D0"/>
    <w:rsid w:val="1056398E"/>
    <w:rsid w:val="1178372F"/>
    <w:rsid w:val="11B34A42"/>
    <w:rsid w:val="11C30033"/>
    <w:rsid w:val="131150DF"/>
    <w:rsid w:val="13494E81"/>
    <w:rsid w:val="15176D8C"/>
    <w:rsid w:val="169F20AB"/>
    <w:rsid w:val="17A13DCB"/>
    <w:rsid w:val="183A7338"/>
    <w:rsid w:val="1B6E3A6B"/>
    <w:rsid w:val="1B911E37"/>
    <w:rsid w:val="1D9268F2"/>
    <w:rsid w:val="1E701074"/>
    <w:rsid w:val="1F511000"/>
    <w:rsid w:val="200931A1"/>
    <w:rsid w:val="2015608C"/>
    <w:rsid w:val="21284DB4"/>
    <w:rsid w:val="228C7624"/>
    <w:rsid w:val="236914CC"/>
    <w:rsid w:val="29042FB8"/>
    <w:rsid w:val="2A53404E"/>
    <w:rsid w:val="2B033E2F"/>
    <w:rsid w:val="2B886AF2"/>
    <w:rsid w:val="2D736530"/>
    <w:rsid w:val="2DC90FC4"/>
    <w:rsid w:val="327852E4"/>
    <w:rsid w:val="33B2505E"/>
    <w:rsid w:val="34B33CCD"/>
    <w:rsid w:val="34BD2E88"/>
    <w:rsid w:val="36853B0B"/>
    <w:rsid w:val="38836D21"/>
    <w:rsid w:val="389E39F6"/>
    <w:rsid w:val="3FA85844"/>
    <w:rsid w:val="3FEE287C"/>
    <w:rsid w:val="430B5DB7"/>
    <w:rsid w:val="45817690"/>
    <w:rsid w:val="476F6A5C"/>
    <w:rsid w:val="477A1C51"/>
    <w:rsid w:val="48C84F12"/>
    <w:rsid w:val="49213CC6"/>
    <w:rsid w:val="4ACD18B3"/>
    <w:rsid w:val="4B9D0793"/>
    <w:rsid w:val="4D264992"/>
    <w:rsid w:val="4F232851"/>
    <w:rsid w:val="500554A9"/>
    <w:rsid w:val="51CD0262"/>
    <w:rsid w:val="58D83613"/>
    <w:rsid w:val="5A220669"/>
    <w:rsid w:val="5B0E7B4E"/>
    <w:rsid w:val="5B616C2E"/>
    <w:rsid w:val="5C085E5D"/>
    <w:rsid w:val="5D2C5631"/>
    <w:rsid w:val="5D751E99"/>
    <w:rsid w:val="5DF77DD3"/>
    <w:rsid w:val="5FFE523D"/>
    <w:rsid w:val="61503BED"/>
    <w:rsid w:val="62BB6AE4"/>
    <w:rsid w:val="62C60365"/>
    <w:rsid w:val="66375400"/>
    <w:rsid w:val="665002C4"/>
    <w:rsid w:val="66A24E6A"/>
    <w:rsid w:val="677028AD"/>
    <w:rsid w:val="678878D8"/>
    <w:rsid w:val="67940400"/>
    <w:rsid w:val="69100BF6"/>
    <w:rsid w:val="699A3EA0"/>
    <w:rsid w:val="6AF90A7E"/>
    <w:rsid w:val="71C81E50"/>
    <w:rsid w:val="75111E9D"/>
    <w:rsid w:val="768201E4"/>
    <w:rsid w:val="78204AAE"/>
    <w:rsid w:val="792827D5"/>
    <w:rsid w:val="7A76128C"/>
    <w:rsid w:val="7B2F6C88"/>
    <w:rsid w:val="7B6810EF"/>
    <w:rsid w:val="7CA51982"/>
    <w:rsid w:val="7D445E03"/>
    <w:rsid w:val="7DE21D88"/>
    <w:rsid w:val="7EA74E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pPr>
      <w:ind w:left="100" w:leftChars="25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  <w:rPr>
      <w:rFonts w:ascii="Times New Roman" w:hAnsi="Times New Roman" w:eastAsia="宋体" w:cs="Times New Roman"/>
    </w:rPr>
  </w:style>
  <w:style w:type="paragraph" w:customStyle="1" w:styleId="8">
    <w:name w:val="Char"/>
    <w:basedOn w:val="1"/>
    <w:qFormat/>
    <w:uiPriority w:val="0"/>
    <w:pPr>
      <w:adjustRightInd w:val="0"/>
      <w:spacing w:line="360" w:lineRule="auto"/>
    </w:pPr>
    <w:rPr>
      <w:rFonts w:eastAsia="宋体"/>
      <w:sz w:val="21"/>
      <w:szCs w:val="20"/>
    </w:rPr>
  </w:style>
  <w:style w:type="paragraph" w:customStyle="1" w:styleId="9">
    <w:name w:val="1"/>
    <w:basedOn w:val="1"/>
    <w:qFormat/>
    <w:uiPriority w:val="0"/>
    <w:pPr>
      <w:adjustRightInd w:val="0"/>
      <w:spacing w:line="360" w:lineRule="auto"/>
    </w:pPr>
    <w:rPr>
      <w:rFonts w:eastAsia="宋体"/>
      <w:sz w:val="21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其他</Company>
  <Pages>2</Pages>
  <Words>58</Words>
  <Characters>337</Characters>
  <Lines>2</Lines>
  <Paragraphs>1</Paragraphs>
  <TotalTime>15</TotalTime>
  <ScaleCrop>false</ScaleCrop>
  <LinksUpToDate>false</LinksUpToDate>
  <CharactersWithSpaces>394</CharactersWithSpaces>
  <Application>WPS Office_11.8.2.9864_F1E327BC-269C-435d-A152-05C5408002CA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2019-02-18T17:29:00Z</dcterms:created>
  <dc:creator>Administrator</dc:creator>
  <cp:lastModifiedBy>戴毅丰</cp:lastModifiedBy>
  <cp:lastPrinted>2023-12-27T17:07:00Z</cp:lastPrinted>
  <dcterms:modified xsi:type="dcterms:W3CDTF">2023-12-28T16:06:25Z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2052-11.8.2.9864</vt:lpwstr>
  </property>
  <property fmtid="{D5CDD505-2E9C-101B-9397-08002B2CF9AE}" pid="3" name="ICV">
    <vt:lpwstr>501E1624B9964EC5AE44A7A231B72FB1</vt:lpwstr>
  </property>
</Properties>
</file>