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B62C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ascii="微软雅黑" w:hAnsi="微软雅黑" w:eastAsia="微软雅黑" w:cs="微软雅黑"/>
          <w:b/>
          <w:bCs/>
          <w:i w:val="0"/>
          <w:iCs w:val="0"/>
          <w:caps w:val="0"/>
          <w:color w:val="424242"/>
          <w:spacing w:val="0"/>
          <w:sz w:val="27"/>
          <w:szCs w:val="27"/>
        </w:rPr>
      </w:pPr>
      <w:r>
        <w:rPr>
          <w:rFonts w:hint="eastAsia" w:ascii="微软雅黑" w:hAnsi="微软雅黑" w:eastAsia="微软雅黑" w:cs="微软雅黑"/>
          <w:b/>
          <w:bCs/>
          <w:i w:val="0"/>
          <w:iCs w:val="0"/>
          <w:caps w:val="0"/>
          <w:color w:val="424242"/>
          <w:spacing w:val="0"/>
          <w:sz w:val="27"/>
          <w:szCs w:val="27"/>
          <w:bdr w:val="none" w:color="auto" w:sz="0" w:space="0"/>
          <w:shd w:val="clear" w:fill="FFFFFF"/>
        </w:rPr>
        <w:t>附件 </w:t>
      </w:r>
    </w:p>
    <w:p w14:paraId="7A241E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b/>
          <w:bCs/>
          <w:i w:val="0"/>
          <w:iCs w:val="0"/>
          <w:caps w:val="0"/>
          <w:color w:val="424242"/>
          <w:spacing w:val="0"/>
          <w:sz w:val="27"/>
          <w:szCs w:val="27"/>
        </w:rPr>
      </w:pPr>
      <w:r>
        <w:rPr>
          <w:rFonts w:hint="eastAsia" w:ascii="微软雅黑" w:hAnsi="微软雅黑" w:eastAsia="微软雅黑" w:cs="微软雅黑"/>
          <w:b/>
          <w:bCs/>
          <w:i w:val="0"/>
          <w:iCs w:val="0"/>
          <w:caps w:val="0"/>
          <w:color w:val="424242"/>
          <w:spacing w:val="0"/>
          <w:sz w:val="27"/>
          <w:szCs w:val="27"/>
          <w:bdr w:val="none" w:color="auto" w:sz="0" w:space="0"/>
          <w:shd w:val="clear" w:fill="FFFFFF"/>
        </w:rPr>
        <w:t>　　2025年广东省制造业当家重点任务保障专项企业技术改造资金入库项目清单（清单排名不分先后）</w:t>
      </w:r>
      <w:bookmarkStart w:id="0" w:name="_GoBack"/>
      <w:bookmarkEnd w:id="0"/>
    </w:p>
    <w:tbl>
      <w:tblPr>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42"/>
        <w:gridCol w:w="4422"/>
        <w:gridCol w:w="3350"/>
      </w:tblGrid>
      <w:tr w14:paraId="76F47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85E54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Style w:val="5"/>
                <w:rFonts w:hint="default" w:ascii="Times New Roman" w:hAnsi="Times New Roman" w:cs="Times New Roman"/>
                <w:color w:val="424242"/>
                <w:sz w:val="19"/>
                <w:szCs w:val="19"/>
                <w:bdr w:val="none" w:color="auto" w:sz="0" w:space="0"/>
              </w:rPr>
              <w:t>序号</w:t>
            </w:r>
          </w:p>
        </w:tc>
        <w:tc>
          <w:tcPr>
            <w:tcW w:w="2596"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57073E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Style w:val="5"/>
                <w:rFonts w:hint="default" w:ascii="Times New Roman" w:hAnsi="Times New Roman" w:cs="Times New Roman"/>
                <w:color w:val="424242"/>
                <w:sz w:val="19"/>
                <w:szCs w:val="19"/>
                <w:bdr w:val="none" w:color="auto" w:sz="0" w:space="0"/>
              </w:rPr>
              <w:t>项目名称</w:t>
            </w:r>
          </w:p>
        </w:tc>
        <w:tc>
          <w:tcPr>
            <w:tcW w:w="1967"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1186E7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Style w:val="5"/>
                <w:rFonts w:hint="default" w:ascii="Times New Roman" w:hAnsi="Times New Roman" w:cs="Times New Roman"/>
                <w:color w:val="424242"/>
                <w:sz w:val="19"/>
                <w:szCs w:val="19"/>
                <w:bdr w:val="none" w:color="auto" w:sz="0" w:space="0"/>
              </w:rPr>
              <w:t>项目单位</w:t>
            </w:r>
          </w:p>
        </w:tc>
      </w:tr>
      <w:tr w14:paraId="1F0E3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CFBF7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0985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瓶盖自动化生产线技术改造项目（四期）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A072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百利盖科技（珠海）有限公司 </w:t>
            </w:r>
          </w:p>
        </w:tc>
      </w:tr>
      <w:tr w14:paraId="16286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86688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6C06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变压器、电感器和滤波器全自动化生产线技术改造</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36E7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东电化电子（珠海）有限公司</w:t>
            </w:r>
          </w:p>
        </w:tc>
      </w:tr>
      <w:tr w14:paraId="1C7F6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94B4E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804D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生产设备更新和技改项目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73A04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东信和平科技股份有限公司</w:t>
            </w:r>
          </w:p>
        </w:tc>
      </w:tr>
      <w:tr w14:paraId="497C5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70448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F74F9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多丽制衣生产线自动化升级技术改造项目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4609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多丽制衣（珠海）有限公司</w:t>
            </w:r>
          </w:p>
        </w:tc>
      </w:tr>
      <w:tr w14:paraId="315BE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2385A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D636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2.8米高速瓦楞纸板生产线技术改造项目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AF99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福盛包装制品（斗门）有限公司</w:t>
            </w:r>
          </w:p>
        </w:tc>
      </w:tr>
      <w:tr w14:paraId="21F84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F4A37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6E33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高档锁具产能提升与智能化技术改造项目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6187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广东坚士制锁有限公司</w:t>
            </w:r>
          </w:p>
        </w:tc>
      </w:tr>
      <w:tr w14:paraId="3A340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5739B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F76D8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新一代环保木塑生产线技术改造项目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4C56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广东康特环保科技有限公司</w:t>
            </w:r>
          </w:p>
        </w:tc>
      </w:tr>
      <w:tr w14:paraId="3C399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47304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1D07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智能电源控制板自动化生产线技术改造项目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4BA1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广东祺力电子有限公司</w:t>
            </w:r>
          </w:p>
        </w:tc>
      </w:tr>
      <w:tr w14:paraId="7FDAE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918D7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AE5E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“五化三联”全智能工厂项目一阶段技术改造项目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9958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广东热浪新材料科技有限公司</w:t>
            </w:r>
          </w:p>
        </w:tc>
      </w:tr>
      <w:tr w14:paraId="50903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D90FE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E3E1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软硬结合板技术改造项目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86AF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广东则成科技有限公司</w:t>
            </w:r>
          </w:p>
        </w:tc>
      </w:tr>
      <w:tr w14:paraId="45D67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B438D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988A1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共享自行车停放系统底座和停车桩生产技术改造项目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FA24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广东珠工工程机械有限公司</w:t>
            </w:r>
          </w:p>
        </w:tc>
      </w:tr>
      <w:tr w14:paraId="6BA48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5BC05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188E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海蒂诗精密技术（珠海）有限公司技术改造项目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E423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海蒂诗精密技术（珠海）有限公司</w:t>
            </w:r>
          </w:p>
        </w:tc>
      </w:tr>
      <w:tr w14:paraId="3D20F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DA187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AD27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连接器生产车间技术改造项目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D2FA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浩亭（珠海）制造有限公司</w:t>
            </w:r>
          </w:p>
        </w:tc>
      </w:tr>
      <w:tr w14:paraId="68550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2290C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5C744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水产与虾料生产线技术改造项目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8D16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金钱（珠海）有限公司</w:t>
            </w:r>
          </w:p>
        </w:tc>
      </w:tr>
      <w:tr w14:paraId="2EB16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D9386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54DFE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钻咀与SPB特殊刀具扩产增效技改造项目（三期）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13C1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京瓷精密工具（珠海）有限公司</w:t>
            </w:r>
          </w:p>
        </w:tc>
      </w:tr>
      <w:tr w14:paraId="518AB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DD929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D514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任意层互联印制电路板生产设备更新和技术改造项目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2918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景旺电子科技（珠海）有限公司</w:t>
            </w:r>
          </w:p>
        </w:tc>
      </w:tr>
      <w:tr w14:paraId="7C214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DA66F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BDD4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科立鑫（珠海）新能源有限公司技改项目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D4F5C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科立鑫（珠海）新能源有限公司</w:t>
            </w:r>
          </w:p>
        </w:tc>
      </w:tr>
      <w:tr w14:paraId="67876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22A14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C233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生产车间三期扩产提效技术改造项目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EA541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力佳电机（珠海）有限公司</w:t>
            </w:r>
          </w:p>
        </w:tc>
      </w:tr>
      <w:tr w14:paraId="67BAE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20D6E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2BEF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高档棉织物染整工艺、辅助生产系统的技术升级改造</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98BE0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联业织染（珠海）有限公司</w:t>
            </w:r>
          </w:p>
        </w:tc>
      </w:tr>
      <w:tr w14:paraId="210DA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8AD39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C02F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口服制剂研发、生产、检验设备及配套设施设备技术改造项目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73D5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天大药业（珠海）有限公司</w:t>
            </w:r>
          </w:p>
        </w:tc>
      </w:tr>
      <w:tr w14:paraId="4C3A5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66EF4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3696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万华化学（广东）有限公司2022年技术改造项目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76BD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万华化学（广东）有限公司    </w:t>
            </w:r>
          </w:p>
        </w:tc>
      </w:tr>
      <w:tr w14:paraId="00B64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9A881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C130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伟创力制造产线自动化升级改造 </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F079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伟创力制造（珠海）有限公司</w:t>
            </w:r>
          </w:p>
        </w:tc>
      </w:tr>
      <w:tr w14:paraId="52A10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4EF14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37F2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精密电子电路板技术改造七期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11E8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先进电子（珠海）有限公司</w:t>
            </w:r>
          </w:p>
        </w:tc>
      </w:tr>
      <w:tr w14:paraId="78445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7B24F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BBDD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银德铝片材智能化生产线技术改造</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DD50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银德铝业（珠海）有限公司</w:t>
            </w:r>
          </w:p>
        </w:tc>
      </w:tr>
      <w:tr w14:paraId="502B4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A70C2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5CD43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玻璃幕墙生产车间技术改造项目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FBEE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远东幕墙（珠海）有限公司</w:t>
            </w:r>
          </w:p>
        </w:tc>
      </w:tr>
      <w:tr w14:paraId="74682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5EB59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7CE3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长新树脂（广东）有限公司一期工程建设项目二阶段</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F683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长新树脂（广东）有限公司</w:t>
            </w:r>
          </w:p>
        </w:tc>
      </w:tr>
      <w:tr w14:paraId="2BAB5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AB7F2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0293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分子诊断试剂核心原料生产技术改造项目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51DD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珠海宝锐生物科技有限公司</w:t>
            </w:r>
          </w:p>
        </w:tc>
      </w:tr>
      <w:tr w14:paraId="5E966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A8FD8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A3DF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高端波长选择器（WSS）二期扩产与技术改造</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10C6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珠海保税区光联通讯技术有限公司</w:t>
            </w:r>
          </w:p>
        </w:tc>
      </w:tr>
      <w:tr w14:paraId="139A5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FA2B3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C703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珠海摩天宇金湾分公司试车台技术改造项目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00EF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珠海保税区摩天宇航空发动机维修有限公司</w:t>
            </w:r>
          </w:p>
        </w:tc>
      </w:tr>
      <w:tr w14:paraId="4975A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ECC3A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3050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珠海超俊科技有限公司自动化升级技术改造项目（二期）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62D9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珠海超俊科技有限公司</w:t>
            </w:r>
          </w:p>
        </w:tc>
      </w:tr>
      <w:tr w14:paraId="32F02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F9A76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5903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研发生产极薄铜箔合金新材料项目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A6BD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珠海达创电子有限公司</w:t>
            </w:r>
          </w:p>
        </w:tc>
      </w:tr>
      <w:tr w14:paraId="10E47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3417B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077C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德键小型打印机通用碳粉盒生产线建设项目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19F3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珠海德键计算机外部设备有限公司</w:t>
            </w:r>
          </w:p>
        </w:tc>
      </w:tr>
      <w:tr w14:paraId="7D8A3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BC40F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B196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印刷电路板生产线工序产能提升技术改造项目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CC1D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珠海斗门超毅实业有限公司</w:t>
            </w:r>
          </w:p>
        </w:tc>
      </w:tr>
      <w:tr w14:paraId="48A61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1BBE0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81B1C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锂离子电池隔膜涂覆生产线技术改造项目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B6A6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珠海恩捷新材料科技有限公司</w:t>
            </w:r>
          </w:p>
        </w:tc>
      </w:tr>
      <w:tr w14:paraId="0B7B1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0B81D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F8BD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高端消费电子HDI产能提升与智能化改造</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B6F0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珠海方正科技高密电子有限公司</w:t>
            </w:r>
          </w:p>
        </w:tc>
      </w:tr>
      <w:tr w14:paraId="0F14E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39292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C51F3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空调关键零部件增效项目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4C4C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珠海格力电器股份有限公司</w:t>
            </w:r>
          </w:p>
        </w:tc>
      </w:tr>
      <w:tr w14:paraId="18B78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EBD6E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E2B0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冠宇聚合物锂电池智能制造项目（CTP二期生产线）</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5A407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珠海冠宇电池股份有限公司</w:t>
            </w:r>
          </w:p>
        </w:tc>
      </w:tr>
      <w:tr w14:paraId="09D09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D4B35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7262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软包锂离子电池PACK产线智能化升级改造  </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DD952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珠海冠宇电源有限公司</w:t>
            </w:r>
          </w:p>
        </w:tc>
      </w:tr>
      <w:tr w14:paraId="6D80D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374E5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7FAC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珠海海龙生物科技有限公司智能化电控系统改建项目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6B89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珠海海龙生物科技有限公司</w:t>
            </w:r>
          </w:p>
        </w:tc>
      </w:tr>
      <w:tr w14:paraId="60AD9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F23CF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30C6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珠海海为饲料有限公司膨化料生产线扩建项目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9ECC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珠海海为饲料有限公司</w:t>
            </w:r>
          </w:p>
        </w:tc>
      </w:tr>
      <w:tr w14:paraId="3C850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B9E5C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52127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轻合金零部件扩产技术改造项目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27A0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珠海航特装备制造有限公司</w:t>
            </w:r>
          </w:p>
        </w:tc>
      </w:tr>
      <w:tr w14:paraId="7D278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649FE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8EFB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珠海加华高端光模块连接器件研产基地项目建设</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A2E3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珠海加华微捷科技有限公司</w:t>
            </w:r>
          </w:p>
        </w:tc>
      </w:tr>
      <w:tr w14:paraId="31C58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A3AFB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E49D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C5DCE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珠海嘉恒建材有限公司</w:t>
            </w:r>
          </w:p>
        </w:tc>
      </w:tr>
      <w:tr w14:paraId="3AE61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6C878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4E12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高性能过滤材料车间技术改造项目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E620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珠海金海环境技术有限公司</w:t>
            </w:r>
          </w:p>
        </w:tc>
      </w:tr>
      <w:tr w14:paraId="66C9A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8B909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BB9B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碳纤维预浸料智能自动化生产线技术改造项目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1023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珠海锦帛复合材料有限公司</w:t>
            </w:r>
          </w:p>
        </w:tc>
      </w:tr>
      <w:tr w14:paraId="6DDAC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BC370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44FC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精实制造中心技术改造项目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6472E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珠海精实测控技术股份有限公司</w:t>
            </w:r>
          </w:p>
        </w:tc>
      </w:tr>
      <w:tr w14:paraId="170D3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ABC29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525C7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景旺新能源扩产及FPC提质增效技术改造项目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EE32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珠海景旺柔性电路有限公司</w:t>
            </w:r>
          </w:p>
        </w:tc>
      </w:tr>
      <w:tr w14:paraId="73498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3D253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9E4A5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共模电感全自动绕线装配生产线</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4B31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珠海科丰电子有限公司</w:t>
            </w:r>
          </w:p>
        </w:tc>
      </w:tr>
      <w:tr w14:paraId="1A6B4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DE655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C220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无菌干法饮料生产线升级改造项目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C160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珠海朗朗绿康生物科技有限公司</w:t>
            </w:r>
          </w:p>
        </w:tc>
      </w:tr>
      <w:tr w14:paraId="3A924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7BF80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789CC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LED控制器和智能电源扩产技改项目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3BE9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珠海雷特科技股份有限公司</w:t>
            </w:r>
          </w:p>
        </w:tc>
      </w:tr>
      <w:tr w14:paraId="51658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5D950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74B4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新建胰岛素原料药车间</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8BE64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珠海联邦制药股份有限公司</w:t>
            </w:r>
          </w:p>
        </w:tc>
      </w:tr>
      <w:tr w14:paraId="2B636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411E9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322B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顺酐、苯酐生产线设备更新技术改造项目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5710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珠海联成化学工业有限公司</w:t>
            </w:r>
          </w:p>
        </w:tc>
      </w:tr>
      <w:tr w14:paraId="48CDC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92CF6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B75C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打印耗材自动化产线改造二期项目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7C40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珠海联创智造科技有限公司</w:t>
            </w:r>
          </w:p>
        </w:tc>
      </w:tr>
      <w:tr w14:paraId="4919E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ABBC4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B74E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微光学芯片产线技术改造项目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BD56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珠海迈时光电科技有限公司</w:t>
            </w:r>
          </w:p>
        </w:tc>
      </w:tr>
      <w:tr w14:paraId="2BC21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B2910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F944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马达生产线扩产提效技术改造项目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A2EF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珠海美蓓亚精密马达有限公司</w:t>
            </w:r>
          </w:p>
        </w:tc>
      </w:tr>
      <w:tr w14:paraId="72A35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3C335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2456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珠海莫界科技有限公司纳米压印生产线新建项目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6345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珠海莫界科技有限公司</w:t>
            </w:r>
          </w:p>
        </w:tc>
      </w:tr>
      <w:tr w14:paraId="14FEB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334DA3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D55B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车用动力电池智能制造扩产项目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6F2A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珠海鹏辉能源有限公司</w:t>
            </w:r>
          </w:p>
        </w:tc>
      </w:tr>
      <w:tr w14:paraId="531A4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9DEFE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692A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可发性聚苯乙烯生产线技术改造项目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B163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珠海壬庚新材料有限公司</w:t>
            </w:r>
          </w:p>
        </w:tc>
      </w:tr>
      <w:tr w14:paraId="1542B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4503F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8B4D4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吸入制剂药品技术改造</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E3770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珠海瑞思普利医药科技有限公司</w:t>
            </w:r>
          </w:p>
        </w:tc>
      </w:tr>
      <w:tr w14:paraId="3DEBC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5DEA4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66056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电子产品生产车间技术改造项目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A2C5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珠海三美电机有限公司</w:t>
            </w:r>
          </w:p>
        </w:tc>
      </w:tr>
      <w:tr w14:paraId="62C5C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AFFC1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DF84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三锐精工年产9000万吨新能源汽车配件生产线改建项目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23FE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珠海三锐精工科技有限公司</w:t>
            </w:r>
          </w:p>
        </w:tc>
      </w:tr>
      <w:tr w14:paraId="420C7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4584C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CA2D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ADAS智能驾驶辅助系统数字化车间技术改造项目二期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D9CB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珠海上富电技股份有限公司</w:t>
            </w:r>
          </w:p>
        </w:tc>
      </w:tr>
      <w:tr w14:paraId="26A5A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DB3E6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781A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高精度智能仪表全产业链部件生产设备技术改造项目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1063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珠海市艾普科技有限公司</w:t>
            </w:r>
          </w:p>
        </w:tc>
      </w:tr>
      <w:tr w14:paraId="18145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79F6F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9DAD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新型环保包材及胶粘制品自动化生产技术改造项目（二期）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27FC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珠海市鼎胜胶粘塑料环保科技有限公司</w:t>
            </w:r>
          </w:p>
        </w:tc>
      </w:tr>
      <w:tr w14:paraId="1C5D1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AB284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27C0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富琳特自动化生产线及智能仓储物流系统项目扩产增效技术改造项目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2735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珠海市富琳特食品有限公司</w:t>
            </w:r>
          </w:p>
        </w:tc>
      </w:tr>
      <w:tr w14:paraId="2AF39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DC5A2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3332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国彩印刷公司自动化生产线扩建项目二期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DFEB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珠海市国彩印刷有限公司</w:t>
            </w:r>
          </w:p>
        </w:tc>
      </w:tr>
      <w:tr w14:paraId="63015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22AB7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5A21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FPC线路板生产线技术改造项目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6FA4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珠海市国日宏电子科技有限公司</w:t>
            </w:r>
          </w:p>
        </w:tc>
      </w:tr>
      <w:tr w14:paraId="005A3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82110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9D9C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超精密大容量激光碳粉盒生产设备技术改造项目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6429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珠海市汇威精密制造有限公司</w:t>
            </w:r>
          </w:p>
        </w:tc>
      </w:tr>
      <w:tr w14:paraId="1EECE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B23CE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240CC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动力储能锂离子电池生产线技术改造项目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69424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珠海市嘉德电能科技有限公司</w:t>
            </w:r>
          </w:p>
        </w:tc>
      </w:tr>
      <w:tr w14:paraId="0745A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69EF2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BF3F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提高方便面生产线智能化及产能提升技术改造项目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285D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珠海市金海岸永南食品有限公司</w:t>
            </w:r>
          </w:p>
        </w:tc>
      </w:tr>
      <w:tr w14:paraId="6DA7B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A87CB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9623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珠海瑞信电机轴生产线技术改造项目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DE2D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珠海市瑞信精密科技有限公司</w:t>
            </w:r>
          </w:p>
        </w:tc>
      </w:tr>
      <w:tr w14:paraId="47CFD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F98A4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C6E37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润和合食品一车间技术改造项目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04F00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珠海市润和合食品有限公司</w:t>
            </w:r>
          </w:p>
        </w:tc>
      </w:tr>
      <w:tr w14:paraId="127E9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CEF6A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6C08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直流电机全自动生产线技术改造项目二期</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86C7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珠海市通得电气设备有限公司</w:t>
            </w:r>
          </w:p>
        </w:tc>
      </w:tr>
      <w:tr w14:paraId="338FB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40F52C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1DA5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高强度瓦楞纸箱生产线增产技术改造项目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7A2E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珠海市祥英纸品包装有限公司</w:t>
            </w:r>
          </w:p>
        </w:tc>
      </w:tr>
      <w:tr w14:paraId="30188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3E39F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844D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珠海市享辉新材料有限公司泡沫制品EPS生产自动化技术改造项目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140B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珠海市享辉新材料有限公司</w:t>
            </w:r>
          </w:p>
        </w:tc>
      </w:tr>
      <w:tr w14:paraId="0C11F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64466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216A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珠海市钰海电力有限公司扩建1台60吨供热备用锅炉项目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9961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珠海市钰海电力有限公司</w:t>
            </w:r>
          </w:p>
        </w:tc>
      </w:tr>
      <w:tr w14:paraId="19E11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BAF33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77</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039E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智能化生产线技术改造项目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C774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珠海市至力电池有限公司</w:t>
            </w:r>
          </w:p>
        </w:tc>
      </w:tr>
      <w:tr w14:paraId="6657B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73874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78</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61E3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伺服马达、伺服驱动器和冷却风机生产线技术改造一期项目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5EE73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珠海松下马达有限公司</w:t>
            </w:r>
          </w:p>
        </w:tc>
      </w:tr>
      <w:tr w14:paraId="7B8DB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71FCE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79</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F367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多层线路板生产线及配套设施技术升级改造项目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4ABDE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珠海新立电子科技有限公司</w:t>
            </w:r>
          </w:p>
        </w:tc>
      </w:tr>
      <w:tr w14:paraId="364D8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15D998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80</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4F73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FPC自动化生产线技术改造项目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C695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珠海新业电子科技有限公司</w:t>
            </w:r>
          </w:p>
        </w:tc>
      </w:tr>
      <w:tr w14:paraId="5EA48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784E4C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81</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E642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传统劳动密集型半自动化蛋卷生产车间的智能自动化升级改造一期项目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C29D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珠海元朗食品有限公司</w:t>
            </w:r>
          </w:p>
        </w:tc>
      </w:tr>
      <w:tr w14:paraId="782A2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2E3F3C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82</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13FC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高算力芯片封装载板产品产能扩充技术改造项目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DCA7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珠海越亚半导体股份有限公司</w:t>
            </w:r>
          </w:p>
        </w:tc>
      </w:tr>
      <w:tr w14:paraId="40B2C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0CA652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83</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3C56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电子装置产品自动组装工艺升级技术改造项目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165D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珠海珍迎机电有限公司</w:t>
            </w:r>
          </w:p>
        </w:tc>
      </w:tr>
      <w:tr w14:paraId="413C5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F0F66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84</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0C37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5G通信电子电路智能制造系统技术改造项目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D981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珠海中京电子电路有限公司</w:t>
            </w:r>
          </w:p>
        </w:tc>
      </w:tr>
      <w:tr w14:paraId="5C787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612A91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85</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932F3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高性能电子级玻璃纤维产品改造升级技术改造项目</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83F8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珠海珠玻电子材料有限公司</w:t>
            </w:r>
          </w:p>
        </w:tc>
      </w:tr>
      <w:tr w14:paraId="37A25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14:paraId="55AB11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86</w:t>
            </w:r>
          </w:p>
        </w:tc>
        <w:tc>
          <w:tcPr>
            <w:tcW w:w="259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7CD3A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珠海紫翔电子科技有限公司高性能FPC柔性线路板生产线升级改造</w:t>
            </w:r>
          </w:p>
        </w:tc>
        <w:tc>
          <w:tcPr>
            <w:tcW w:w="196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1AD9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珠海紫翔电子科技有限公司</w:t>
            </w:r>
          </w:p>
        </w:tc>
      </w:tr>
    </w:tbl>
    <w:p w14:paraId="5BB1913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505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2024-11-19T06:43:21Z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1510F4F1649B43BC8CF894EA7EA2A750_12</vt:lpwstr>
  </property>
</Properties>
</file>